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52" w:rsidRPr="006443DC" w:rsidRDefault="009E3052" w:rsidP="006578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общеобразовательное учреждение  </w:t>
      </w:r>
      <w:r w:rsidRP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«Средняя школа № 36»</w:t>
      </w:r>
    </w:p>
    <w:p w:rsidR="006443DC" w:rsidRPr="006443DC" w:rsidRDefault="009E3052" w:rsidP="006443DC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43DC" w:rsidRPr="006443DC">
        <w:rPr>
          <w:rFonts w:ascii="Times New Roman" w:eastAsia="Calibri" w:hAnsi="Times New Roman" w:cs="Times New Roman"/>
          <w:b/>
          <w:bCs/>
          <w:sz w:val="28"/>
          <w:szCs w:val="28"/>
        </w:rPr>
        <w:t>УТВЕРЖДЕНА</w:t>
      </w:r>
    </w:p>
    <w:p w:rsidR="006443DC" w:rsidRPr="006443DC" w:rsidRDefault="006443DC" w:rsidP="006443DC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43DC">
        <w:rPr>
          <w:rFonts w:ascii="Times New Roman" w:eastAsia="Calibri" w:hAnsi="Times New Roman" w:cs="Times New Roman"/>
          <w:b/>
          <w:bCs/>
          <w:sz w:val="28"/>
          <w:szCs w:val="28"/>
        </w:rPr>
        <w:t>приказом директора</w:t>
      </w:r>
    </w:p>
    <w:p w:rsidR="006443DC" w:rsidRPr="006443DC" w:rsidRDefault="000141E1" w:rsidP="006443DC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6443DC" w:rsidRPr="006443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6 апреля 2021 г. №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62/2</w:t>
      </w:r>
    </w:p>
    <w:p w:rsidR="009E3052" w:rsidRPr="006443DC" w:rsidRDefault="009E3052" w:rsidP="006443D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052" w:rsidRPr="009E3052" w:rsidRDefault="009E3052" w:rsidP="009E305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052" w:rsidRPr="009E3052" w:rsidRDefault="009E3052" w:rsidP="009E305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0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3052" w:rsidRPr="006443DC" w:rsidRDefault="009E3052" w:rsidP="006443DC">
      <w:pPr>
        <w:spacing w:before="100" w:beforeAutospacing="1" w:after="100" w:afterAutospacing="1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9E3052" w:rsidRPr="006443DC" w:rsidRDefault="009E3052" w:rsidP="006443DC">
      <w:pPr>
        <w:spacing w:before="100" w:beforeAutospacing="1" w:after="100" w:afterAutospacing="1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РИТОРИКЕ</w:t>
      </w:r>
    </w:p>
    <w:p w:rsidR="009E3052" w:rsidRPr="006443DC" w:rsidRDefault="009E3052" w:rsidP="006443DC">
      <w:pPr>
        <w:spacing w:before="100" w:beforeAutospacing="1" w:after="100" w:afterAutospacing="1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t>10 «А» КЛАСС</w:t>
      </w:r>
    </w:p>
    <w:p w:rsidR="009E3052" w:rsidRPr="006443DC" w:rsidRDefault="009E3052" w:rsidP="006443DC">
      <w:pPr>
        <w:spacing w:before="100" w:beforeAutospacing="1" w:after="100" w:afterAutospacing="1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педагогический класс гуманитарного профиля)</w:t>
      </w:r>
    </w:p>
    <w:p w:rsidR="009E3052" w:rsidRPr="006443DC" w:rsidRDefault="009E3052" w:rsidP="006443DC">
      <w:pPr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3052" w:rsidRPr="006443DC" w:rsidRDefault="009E3052" w:rsidP="006443DC">
      <w:pPr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3052" w:rsidRPr="006443DC" w:rsidRDefault="009E3052" w:rsidP="006443DC">
      <w:pPr>
        <w:spacing w:before="100" w:beforeAutospacing="1" w:after="100" w:afterAutospacing="1" w:line="276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программы </w:t>
      </w:r>
    </w:p>
    <w:p w:rsidR="009E3052" w:rsidRPr="006443DC" w:rsidRDefault="009E3052" w:rsidP="006443DC">
      <w:pPr>
        <w:spacing w:before="100" w:beforeAutospacing="1" w:after="100" w:afterAutospacing="1" w:line="276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Водинчар Е.А.,  </w:t>
      </w:r>
    </w:p>
    <w:p w:rsidR="009E3052" w:rsidRPr="006443DC" w:rsidRDefault="009E3052" w:rsidP="006443DC">
      <w:pPr>
        <w:spacing w:before="100" w:beforeAutospacing="1" w:after="100" w:afterAutospacing="1" w:line="276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t>к.психол.н., доцент </w:t>
      </w:r>
    </w:p>
    <w:p w:rsidR="009E3052" w:rsidRPr="006443DC" w:rsidRDefault="009E3052" w:rsidP="006443DC">
      <w:pPr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052" w:rsidRPr="006443DC" w:rsidRDefault="009E3052" w:rsidP="006443DC">
      <w:pPr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052" w:rsidRDefault="009E3052" w:rsidP="006443DC">
      <w:pPr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43DC" w:rsidRDefault="006443DC" w:rsidP="006443DC">
      <w:pPr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3DC" w:rsidRDefault="006443DC" w:rsidP="006443DC">
      <w:pPr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3DC" w:rsidRDefault="006443DC" w:rsidP="006443DC">
      <w:pPr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3DC" w:rsidRPr="006443DC" w:rsidRDefault="006443DC" w:rsidP="006443DC">
      <w:pPr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052" w:rsidRPr="006443DC" w:rsidRDefault="009E3052" w:rsidP="006443DC">
      <w:pPr>
        <w:spacing w:before="100" w:beforeAutospacing="1" w:after="100" w:afterAutospacing="1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Петропавловск-Камчатский, 2021 г.</w:t>
      </w:r>
    </w:p>
    <w:p w:rsidR="009E3052" w:rsidRPr="006443DC" w:rsidRDefault="009E3052" w:rsidP="006443DC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9E3052" w:rsidRPr="006443DC" w:rsidRDefault="009E3052" w:rsidP="006443DC">
      <w:pPr>
        <w:spacing w:after="0" w:line="276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</w:t>
      </w:r>
      <w:r w:rsidR="008E4702" w:rsidRP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риторике</w:t>
      </w:r>
      <w:r w:rsidRP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на основе Федерального закона от 29 декабря 2012 г. № 273-ФЗ «Об образовании в Российской Федерации», </w:t>
      </w:r>
      <w:r w:rsidRPr="00644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06.10.2009. № 413 </w:t>
      </w:r>
      <w:r w:rsidRP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4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413 (далее – ФГОС ООО),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образованию, протокол от 28.06.</w:t>
      </w:r>
      <w:r w:rsidRP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г. № 2/16-з),, </w:t>
      </w:r>
      <w:r w:rsidRPr="00644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авторской программы по</w:t>
      </w:r>
      <w:r w:rsidR="008E4702" w:rsidRPr="00644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E4702" w:rsidRP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риторике</w:t>
      </w:r>
      <w:r w:rsidRPr="00644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 редакцией </w:t>
      </w:r>
      <w:r w:rsidRPr="006443DC">
        <w:rPr>
          <w:rStyle w:val="c20"/>
          <w:rFonts w:ascii="Times New Roman" w:hAnsi="Times New Roman" w:cs="Times New Roman"/>
          <w:sz w:val="28"/>
          <w:szCs w:val="28"/>
        </w:rPr>
        <w:t>Т.А. Ладыженской:  «Программы по риторике. 5 – 11 классы // Образовательная система «Школа 2100». Сборник программ. Дошкольная подготовка. Начальная школа. Основная и старшая школа // под научной редакцией А.А. Леонтьева. – М., 2004г.,</w:t>
      </w:r>
      <w:r w:rsidRPr="00644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образовательной программы среднего общего образования МАОУ «Средняя школа № 36», </w:t>
      </w:r>
      <w:r w:rsidRPr="00644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 рабочей программе учебного предмета, курса в МАОУ «Средняя школа № 36»</w:t>
      </w:r>
      <w:r w:rsidRP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E3052" w:rsidRPr="006443DC" w:rsidRDefault="009E3052" w:rsidP="006443DC">
      <w:pPr>
        <w:spacing w:after="0" w:line="276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 соответствии с Учебным планом МАОУ «Средняя школа № 36»</w:t>
      </w:r>
      <w:r w:rsidRPr="00644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изучение предмета</w:t>
      </w:r>
      <w:r w:rsidR="008E4702" w:rsidRPr="00644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="008E4702" w:rsidRP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Риторика»</w:t>
      </w:r>
      <w:r w:rsidRPr="00644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10 классе отводится</w:t>
      </w:r>
      <w:r w:rsidR="008E4702" w:rsidRPr="00644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35 </w:t>
      </w:r>
      <w:r w:rsidRPr="00644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часов (1 час в неделю). </w:t>
      </w:r>
      <w:r w:rsidRP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3052" w:rsidRPr="006443DC" w:rsidRDefault="009E3052" w:rsidP="006443DC">
      <w:pPr>
        <w:spacing w:after="0" w:line="276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443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Общая характеристика предмета</w:t>
      </w:r>
      <w:r w:rsidRPr="00644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3052" w:rsidRPr="006443DC" w:rsidRDefault="009E3052" w:rsidP="006443DC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443DC">
        <w:rPr>
          <w:sz w:val="28"/>
          <w:szCs w:val="28"/>
        </w:rPr>
        <w:t>Программа составлена с учетом знаний и умений обучающихся 10</w:t>
      </w:r>
      <w:r w:rsidRPr="006443DC">
        <w:rPr>
          <w:b/>
          <w:bCs/>
          <w:sz w:val="28"/>
          <w:szCs w:val="28"/>
        </w:rPr>
        <w:t xml:space="preserve"> класса</w:t>
      </w:r>
      <w:r w:rsidRPr="006443DC">
        <w:rPr>
          <w:sz w:val="28"/>
          <w:szCs w:val="28"/>
        </w:rPr>
        <w:t xml:space="preserve">, полученных на уроках русского языка и литературы в 8-9 классах и направлена на развитие следующих </w:t>
      </w:r>
      <w:r w:rsidRPr="006443DC">
        <w:rPr>
          <w:b/>
          <w:bCs/>
          <w:i/>
          <w:iCs/>
          <w:sz w:val="28"/>
          <w:szCs w:val="28"/>
        </w:rPr>
        <w:t>компетентностей:</w:t>
      </w:r>
    </w:p>
    <w:p w:rsidR="009E3052" w:rsidRPr="006443DC" w:rsidRDefault="009E3052" w:rsidP="006443DC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443DC">
        <w:rPr>
          <w:sz w:val="28"/>
          <w:szCs w:val="28"/>
        </w:rPr>
        <w:t>1. Социальные компетентности, связанные со способностью учащихся брать на себя ответственность, участвовать в совместном принятии решений.</w:t>
      </w:r>
    </w:p>
    <w:p w:rsidR="009E3052" w:rsidRPr="006443DC" w:rsidRDefault="009E3052" w:rsidP="006443DC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443DC">
        <w:rPr>
          <w:sz w:val="28"/>
          <w:szCs w:val="28"/>
        </w:rPr>
        <w:t>2. Межкультурные компетентности, которые позволят понять различия в людях, уважать друг друга, жить с людьми других культур, языков, религий.</w:t>
      </w:r>
    </w:p>
    <w:p w:rsidR="009E3052" w:rsidRPr="006443DC" w:rsidRDefault="009E3052" w:rsidP="006443DC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443DC">
        <w:rPr>
          <w:sz w:val="28"/>
          <w:szCs w:val="28"/>
        </w:rPr>
        <w:t>3. Компетентности, определяющие владение устным и письменным общением.</w:t>
      </w:r>
    </w:p>
    <w:p w:rsidR="009E3052" w:rsidRPr="006443DC" w:rsidRDefault="009E3052" w:rsidP="006443DC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443DC">
        <w:rPr>
          <w:sz w:val="28"/>
          <w:szCs w:val="28"/>
        </w:rPr>
        <w:t>4. Компетентности, связанные с возникновением и развитием общества информатизации - владение новыми технологиями.</w:t>
      </w:r>
    </w:p>
    <w:p w:rsidR="009E3052" w:rsidRPr="006443DC" w:rsidRDefault="009E3052" w:rsidP="006443DC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443DC">
        <w:rPr>
          <w:sz w:val="28"/>
          <w:szCs w:val="28"/>
        </w:rPr>
        <w:t>5. Способность и желание учиться всю жизнь.</w:t>
      </w:r>
    </w:p>
    <w:p w:rsidR="009E3052" w:rsidRPr="006443DC" w:rsidRDefault="006578C3" w:rsidP="006443DC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443DC">
        <w:rPr>
          <w:sz w:val="28"/>
          <w:szCs w:val="28"/>
        </w:rPr>
        <w:t>Рабочая п</w:t>
      </w:r>
      <w:r w:rsidR="009E3052" w:rsidRPr="006443DC">
        <w:rPr>
          <w:sz w:val="28"/>
          <w:szCs w:val="28"/>
        </w:rPr>
        <w:t>рограмма по риторике направлена на развитие коммуникативных, речемыслительных способностей обучающихся при использовании информационно – коммуникационных технологий при подготовке к выступлениям, защите проектов, презентаций, а также в телекоммуникационном общении.</w:t>
      </w:r>
    </w:p>
    <w:p w:rsidR="009E3052" w:rsidRPr="006443DC" w:rsidRDefault="009E3052" w:rsidP="006443DC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443DC">
        <w:rPr>
          <w:sz w:val="28"/>
          <w:szCs w:val="28"/>
        </w:rPr>
        <w:lastRenderedPageBreak/>
        <w:t xml:space="preserve">Программа ориентирована на учащихся </w:t>
      </w:r>
      <w:r w:rsidR="006578C3" w:rsidRPr="006443DC">
        <w:rPr>
          <w:sz w:val="28"/>
          <w:szCs w:val="28"/>
        </w:rPr>
        <w:t>юношеского возраста</w:t>
      </w:r>
      <w:r w:rsidRPr="006443DC">
        <w:rPr>
          <w:sz w:val="28"/>
          <w:szCs w:val="28"/>
        </w:rPr>
        <w:t xml:space="preserve"> (1</w:t>
      </w:r>
      <w:r w:rsidR="006578C3" w:rsidRPr="006443DC">
        <w:rPr>
          <w:sz w:val="28"/>
          <w:szCs w:val="28"/>
        </w:rPr>
        <w:t>5</w:t>
      </w:r>
      <w:r w:rsidRPr="006443DC">
        <w:rPr>
          <w:sz w:val="28"/>
          <w:szCs w:val="28"/>
        </w:rPr>
        <w:t>-1</w:t>
      </w:r>
      <w:r w:rsidR="006578C3" w:rsidRPr="006443DC">
        <w:rPr>
          <w:sz w:val="28"/>
          <w:szCs w:val="28"/>
        </w:rPr>
        <w:t>6</w:t>
      </w:r>
      <w:r w:rsidRPr="006443DC">
        <w:rPr>
          <w:sz w:val="28"/>
          <w:szCs w:val="28"/>
        </w:rPr>
        <w:t xml:space="preserve"> лет),</w:t>
      </w:r>
      <w:r w:rsidR="006578C3" w:rsidRPr="006443DC">
        <w:rPr>
          <w:sz w:val="28"/>
          <w:szCs w:val="28"/>
        </w:rPr>
        <w:t xml:space="preserve"> одним из</w:t>
      </w:r>
      <w:r w:rsidRPr="006443DC">
        <w:rPr>
          <w:sz w:val="28"/>
          <w:szCs w:val="28"/>
        </w:rPr>
        <w:t xml:space="preserve"> ведущи</w:t>
      </w:r>
      <w:r w:rsidR="006578C3" w:rsidRPr="006443DC">
        <w:rPr>
          <w:sz w:val="28"/>
          <w:szCs w:val="28"/>
        </w:rPr>
        <w:t>х</w:t>
      </w:r>
      <w:r w:rsidRPr="006443DC">
        <w:rPr>
          <w:sz w:val="28"/>
          <w:szCs w:val="28"/>
        </w:rPr>
        <w:t xml:space="preserve"> видо</w:t>
      </w:r>
      <w:r w:rsidR="006578C3" w:rsidRPr="006443DC">
        <w:rPr>
          <w:sz w:val="28"/>
          <w:szCs w:val="28"/>
        </w:rPr>
        <w:t>в</w:t>
      </w:r>
      <w:r w:rsidRPr="006443DC">
        <w:rPr>
          <w:sz w:val="28"/>
          <w:szCs w:val="28"/>
        </w:rPr>
        <w:t xml:space="preserve"> деятельности которых является общение, очная и заочная коммуникация.</w:t>
      </w:r>
    </w:p>
    <w:p w:rsidR="009E3052" w:rsidRPr="006443DC" w:rsidRDefault="009E3052" w:rsidP="006443DC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443DC">
        <w:rPr>
          <w:b/>
          <w:bCs/>
          <w:i/>
          <w:iCs/>
          <w:sz w:val="28"/>
          <w:szCs w:val="28"/>
        </w:rPr>
        <w:t>Концептуальную основу</w:t>
      </w:r>
      <w:r w:rsidRPr="006443DC">
        <w:rPr>
          <w:sz w:val="28"/>
          <w:szCs w:val="28"/>
        </w:rPr>
        <w:t xml:space="preserve"> данной программы составляет работа над постижением собственного замысла речи, над созданием учащимися собственного текста, над разделением идей гуманистической психологии, базирующейся на основных положениях речемыслительной деятельности в традициях Аристотеля. Программа рассчитана на обучение риторической деятельности, поэтому важно помочь ученику овладеть комплексом умений, составляющих основу коммуникации, позволяющих ему более полно и точно выразить себя в слове, нести ответственность за сказанное.</w:t>
      </w:r>
    </w:p>
    <w:p w:rsidR="009E3052" w:rsidRPr="006443DC" w:rsidRDefault="009E3052" w:rsidP="006443DC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443DC">
        <w:rPr>
          <w:b/>
          <w:bCs/>
          <w:i/>
          <w:iCs/>
          <w:sz w:val="28"/>
          <w:szCs w:val="28"/>
        </w:rPr>
        <w:t>Основные задачи программы:</w:t>
      </w:r>
    </w:p>
    <w:p w:rsidR="009E3052" w:rsidRPr="006443DC" w:rsidRDefault="009E3052" w:rsidP="006443DC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43DC">
        <w:rPr>
          <w:sz w:val="28"/>
          <w:szCs w:val="28"/>
        </w:rPr>
        <w:t>совершенствовать умения учащихся выражать собственные мысли своими словами, учитывая уважительное отношение друг к другу;</w:t>
      </w:r>
    </w:p>
    <w:p w:rsidR="009E3052" w:rsidRPr="006443DC" w:rsidRDefault="009E3052" w:rsidP="006443DC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43DC">
        <w:rPr>
          <w:sz w:val="28"/>
          <w:szCs w:val="28"/>
        </w:rPr>
        <w:t>умение общаться, ориентироваться в ситуации общения, четко и ясно формулировать (вслух или про себя) свое коммуникативное намерение;</w:t>
      </w:r>
    </w:p>
    <w:p w:rsidR="009E3052" w:rsidRPr="006443DC" w:rsidRDefault="009E3052" w:rsidP="006443DC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43DC">
        <w:rPr>
          <w:sz w:val="28"/>
          <w:szCs w:val="28"/>
        </w:rPr>
        <w:t>красноречие сочетать с развитием памяти, внимания, умением выражать собственное мнение, владеть телом, мимикой, жестами;</w:t>
      </w:r>
    </w:p>
    <w:p w:rsidR="009E3052" w:rsidRPr="006443DC" w:rsidRDefault="009E3052" w:rsidP="006443DC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43DC">
        <w:rPr>
          <w:sz w:val="28"/>
          <w:szCs w:val="28"/>
        </w:rPr>
        <w:t>базироваться на знаниях, приобретенных обучающимися на уроках русского языка, развития речи, литературы, истории, музыки; окружающего мира;</w:t>
      </w:r>
    </w:p>
    <w:p w:rsidR="009E3052" w:rsidRPr="006443DC" w:rsidRDefault="009E3052" w:rsidP="006443DC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43DC">
        <w:rPr>
          <w:sz w:val="28"/>
          <w:szCs w:val="28"/>
        </w:rPr>
        <w:t xml:space="preserve">применять новые образовательные технологии. </w:t>
      </w:r>
    </w:p>
    <w:p w:rsidR="009E3052" w:rsidRPr="006443DC" w:rsidRDefault="009E3052" w:rsidP="006443DC">
      <w:pPr>
        <w:pStyle w:val="a4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6443DC">
        <w:rPr>
          <w:sz w:val="28"/>
          <w:szCs w:val="28"/>
        </w:rPr>
        <w:t xml:space="preserve">Для реализации данной программы следует использовать следующие </w:t>
      </w:r>
      <w:r w:rsidRPr="006443DC">
        <w:rPr>
          <w:b/>
          <w:bCs/>
          <w:i/>
          <w:iCs/>
          <w:sz w:val="28"/>
          <w:szCs w:val="28"/>
        </w:rPr>
        <w:t>формы организации:</w:t>
      </w:r>
    </w:p>
    <w:p w:rsidR="009E3052" w:rsidRPr="006443DC" w:rsidRDefault="009E3052" w:rsidP="006443DC">
      <w:pPr>
        <w:pStyle w:val="a4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6443DC">
        <w:rPr>
          <w:sz w:val="28"/>
          <w:szCs w:val="28"/>
        </w:rPr>
        <w:t xml:space="preserve">- групповая работа с текстами, публичные выступления, индивидуальные речемыслительные тренинги, защита проектных идей, собственных гипотез, имитационные, ролевые, творческие, ситуативные игры, имитирующие правила поведения в различных сферах общения людей; </w:t>
      </w:r>
    </w:p>
    <w:p w:rsidR="009E3052" w:rsidRPr="006443DC" w:rsidRDefault="009E3052" w:rsidP="006443DC">
      <w:pPr>
        <w:pStyle w:val="a4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6443DC">
        <w:rPr>
          <w:b/>
          <w:bCs/>
          <w:i/>
          <w:iCs/>
          <w:sz w:val="28"/>
          <w:szCs w:val="28"/>
        </w:rPr>
        <w:t>и методы работы:</w:t>
      </w:r>
    </w:p>
    <w:p w:rsidR="009E3052" w:rsidRPr="006443DC" w:rsidRDefault="009E3052" w:rsidP="006443DC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43DC">
        <w:rPr>
          <w:sz w:val="28"/>
          <w:szCs w:val="28"/>
        </w:rPr>
        <w:t xml:space="preserve">выявление базовых элементов композиции и плана текста; </w:t>
      </w:r>
    </w:p>
    <w:p w:rsidR="009E3052" w:rsidRPr="006443DC" w:rsidRDefault="009E3052" w:rsidP="006443DC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43DC">
        <w:rPr>
          <w:sz w:val="28"/>
          <w:szCs w:val="28"/>
        </w:rPr>
        <w:t xml:space="preserve">получение новых риторических знаний, путём анализа выступлений; </w:t>
      </w:r>
    </w:p>
    <w:p w:rsidR="009E3052" w:rsidRPr="006443DC" w:rsidRDefault="009E3052" w:rsidP="006443DC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43DC">
        <w:rPr>
          <w:sz w:val="28"/>
          <w:szCs w:val="28"/>
        </w:rPr>
        <w:t>наблюдение образцов речи, их «сворачивание» и расширение;</w:t>
      </w:r>
    </w:p>
    <w:p w:rsidR="009E3052" w:rsidRPr="006443DC" w:rsidRDefault="009E3052" w:rsidP="006443DC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43DC">
        <w:rPr>
          <w:sz w:val="28"/>
          <w:szCs w:val="28"/>
        </w:rPr>
        <w:t xml:space="preserve">экспертирование выступлений </w:t>
      </w:r>
    </w:p>
    <w:p w:rsidR="009E3052" w:rsidRPr="006443DC" w:rsidRDefault="009E3052" w:rsidP="006443DC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43DC">
        <w:rPr>
          <w:sz w:val="28"/>
          <w:szCs w:val="28"/>
        </w:rPr>
        <w:t>собственное творчество детей в различных жанрах;</w:t>
      </w:r>
    </w:p>
    <w:p w:rsidR="009E3052" w:rsidRPr="006443DC" w:rsidRDefault="009E3052" w:rsidP="006443DC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43DC">
        <w:rPr>
          <w:sz w:val="28"/>
          <w:szCs w:val="28"/>
        </w:rPr>
        <w:t xml:space="preserve">проектная деятельность; </w:t>
      </w:r>
    </w:p>
    <w:p w:rsidR="009E3052" w:rsidRPr="006443DC" w:rsidRDefault="009E3052" w:rsidP="006443DC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43DC">
        <w:rPr>
          <w:sz w:val="28"/>
          <w:szCs w:val="28"/>
        </w:rPr>
        <w:t xml:space="preserve">решение коммуникативных, логических, психологических, нравственно-этических задач; </w:t>
      </w:r>
    </w:p>
    <w:p w:rsidR="009E3052" w:rsidRPr="006443DC" w:rsidRDefault="009E3052" w:rsidP="006443DC">
      <w:pPr>
        <w:pStyle w:val="western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43DC">
        <w:rPr>
          <w:sz w:val="28"/>
          <w:szCs w:val="28"/>
        </w:rPr>
        <w:lastRenderedPageBreak/>
        <w:t>обсуждение вариантов чтения или выступления товарища с вопросами для пояснения его позиции, проведение различных интервью в устной и письменной формах с последующим анализом;</w:t>
      </w:r>
    </w:p>
    <w:p w:rsidR="009E3052" w:rsidRPr="006443DC" w:rsidRDefault="009E3052" w:rsidP="006443DC">
      <w:pPr>
        <w:pStyle w:val="western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43DC">
        <w:rPr>
          <w:sz w:val="28"/>
          <w:szCs w:val="28"/>
        </w:rPr>
        <w:t>создание различных жизненных ситуаций, основой которых является диалог;</w:t>
      </w:r>
    </w:p>
    <w:p w:rsidR="009E3052" w:rsidRPr="006443DC" w:rsidRDefault="009E3052" w:rsidP="006443DC">
      <w:pPr>
        <w:pStyle w:val="western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43DC">
        <w:rPr>
          <w:sz w:val="28"/>
          <w:szCs w:val="28"/>
        </w:rPr>
        <w:t>практикум: информационные виды публичных выступлений (сообщение, доклад, реферат, лекция); жанр посланий (ода, послание, письмо); жанр публичной речи (учебная, совещательная, судебная) и т.д;</w:t>
      </w:r>
    </w:p>
    <w:p w:rsidR="009E3052" w:rsidRPr="006443DC" w:rsidRDefault="009E3052" w:rsidP="006443DC">
      <w:pPr>
        <w:pStyle w:val="western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43DC">
        <w:rPr>
          <w:sz w:val="28"/>
          <w:szCs w:val="28"/>
        </w:rPr>
        <w:t>корректное возражение и отказ.</w:t>
      </w:r>
    </w:p>
    <w:p w:rsidR="009E3052" w:rsidRPr="006443DC" w:rsidRDefault="009E3052" w:rsidP="006443DC">
      <w:pPr>
        <w:spacing w:after="0" w:line="276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C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. </w:t>
      </w:r>
    </w:p>
    <w:p w:rsidR="006578C3" w:rsidRPr="006443DC" w:rsidRDefault="006578C3" w:rsidP="006443DC">
      <w:pPr>
        <w:pStyle w:val="a4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6443DC">
        <w:rPr>
          <w:b/>
          <w:bCs/>
          <w:i/>
          <w:iCs/>
          <w:sz w:val="28"/>
          <w:szCs w:val="28"/>
        </w:rPr>
        <w:t>Основные цели программы</w:t>
      </w:r>
      <w:r w:rsidRPr="006443DC">
        <w:rPr>
          <w:sz w:val="28"/>
          <w:szCs w:val="28"/>
        </w:rPr>
        <w:t xml:space="preserve"> по риторике для обучающихся 10 класса определились так: </w:t>
      </w:r>
    </w:p>
    <w:p w:rsidR="006578C3" w:rsidRPr="006443DC" w:rsidRDefault="006578C3" w:rsidP="006443DC">
      <w:pPr>
        <w:pStyle w:val="a4"/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6443DC">
        <w:rPr>
          <w:sz w:val="28"/>
          <w:szCs w:val="28"/>
        </w:rPr>
        <w:t xml:space="preserve">1. Дать знания ученикам о риторике, как науке и искусстве красноречия. </w:t>
      </w:r>
    </w:p>
    <w:p w:rsidR="006578C3" w:rsidRPr="006443DC" w:rsidRDefault="006578C3" w:rsidP="006443DC">
      <w:pPr>
        <w:pStyle w:val="a4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6443DC">
        <w:rPr>
          <w:sz w:val="28"/>
          <w:szCs w:val="28"/>
        </w:rPr>
        <w:t>Совершенствовать умения и навыки риторической деятельности учащихся в разных сферах общения.</w:t>
      </w:r>
    </w:p>
    <w:p w:rsidR="006578C3" w:rsidRPr="006443DC" w:rsidRDefault="006578C3" w:rsidP="006443DC">
      <w:pPr>
        <w:pStyle w:val="a4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6443DC">
        <w:rPr>
          <w:sz w:val="28"/>
          <w:szCs w:val="28"/>
        </w:rPr>
        <w:t>Содействовать выявлению и развитию природных способностей обучающихся.</w:t>
      </w:r>
    </w:p>
    <w:p w:rsidR="006578C3" w:rsidRPr="006443DC" w:rsidRDefault="006578C3" w:rsidP="006443DC">
      <w:pPr>
        <w:pStyle w:val="a4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6443DC">
        <w:rPr>
          <w:sz w:val="28"/>
          <w:szCs w:val="28"/>
        </w:rPr>
        <w:t>Содействовать воспитанию «чуткого слушателя» (собеседника), тренировать языковую интуицию и формировать острое эстетическое восприятие художественного слова.</w:t>
      </w:r>
    </w:p>
    <w:p w:rsidR="006578C3" w:rsidRPr="006443DC" w:rsidRDefault="006578C3" w:rsidP="006443D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43DC">
        <w:rPr>
          <w:sz w:val="28"/>
          <w:szCs w:val="28"/>
        </w:rPr>
        <w:t xml:space="preserve">5. Способствовать воспитанию культуры речевого общения, стимулировать стремление к самосовершенствованию. </w:t>
      </w:r>
    </w:p>
    <w:p w:rsidR="009E3052" w:rsidRPr="006443DC" w:rsidRDefault="009E3052" w:rsidP="006443DC">
      <w:pPr>
        <w:spacing w:after="0" w:line="276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4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результатам обучения химии в 9 классе</w:t>
      </w:r>
      <w:r w:rsidRPr="00644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78C3" w:rsidRPr="006443DC" w:rsidRDefault="006578C3" w:rsidP="006443D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443DC">
        <w:rPr>
          <w:sz w:val="28"/>
          <w:szCs w:val="28"/>
        </w:rPr>
        <w:t xml:space="preserve">В результате изучения программы по риторике </w:t>
      </w:r>
      <w:r w:rsidRPr="006443DC">
        <w:rPr>
          <w:b/>
          <w:bCs/>
          <w:i/>
          <w:iCs/>
          <w:sz w:val="28"/>
          <w:szCs w:val="28"/>
        </w:rPr>
        <w:t>учащиеся должны знать и уметь:</w:t>
      </w:r>
    </w:p>
    <w:p w:rsidR="006578C3" w:rsidRPr="006443DC" w:rsidRDefault="006578C3" w:rsidP="006443DC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rPr>
          <w:sz w:val="28"/>
          <w:szCs w:val="28"/>
        </w:rPr>
      </w:pPr>
      <w:r w:rsidRPr="006443DC">
        <w:rPr>
          <w:sz w:val="28"/>
          <w:szCs w:val="28"/>
        </w:rPr>
        <w:t>знать пути развития риторики в Древней Греции, Риме, России;</w:t>
      </w:r>
    </w:p>
    <w:p w:rsidR="006578C3" w:rsidRPr="006443DC" w:rsidRDefault="006578C3" w:rsidP="006443DC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rPr>
          <w:sz w:val="28"/>
          <w:szCs w:val="28"/>
        </w:rPr>
      </w:pPr>
      <w:r w:rsidRPr="006443DC">
        <w:rPr>
          <w:sz w:val="28"/>
          <w:szCs w:val="28"/>
        </w:rPr>
        <w:t>определять замысел речи-абзаца;</w:t>
      </w:r>
    </w:p>
    <w:p w:rsidR="006578C3" w:rsidRPr="006443DC" w:rsidRDefault="006578C3" w:rsidP="006443DC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rPr>
          <w:sz w:val="28"/>
          <w:szCs w:val="28"/>
        </w:rPr>
      </w:pPr>
      <w:r w:rsidRPr="006443DC">
        <w:rPr>
          <w:sz w:val="28"/>
          <w:szCs w:val="28"/>
        </w:rPr>
        <w:t>выделять тезис в небольших текстах;</w:t>
      </w:r>
    </w:p>
    <w:p w:rsidR="006578C3" w:rsidRPr="006443DC" w:rsidRDefault="006578C3" w:rsidP="006443DC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rPr>
          <w:sz w:val="28"/>
          <w:szCs w:val="28"/>
        </w:rPr>
      </w:pPr>
      <w:r w:rsidRPr="006443DC">
        <w:rPr>
          <w:sz w:val="28"/>
          <w:szCs w:val="28"/>
        </w:rPr>
        <w:t xml:space="preserve">анализировать, экспертировать; </w:t>
      </w:r>
    </w:p>
    <w:p w:rsidR="006578C3" w:rsidRPr="006443DC" w:rsidRDefault="006578C3" w:rsidP="006443DC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rPr>
          <w:sz w:val="28"/>
          <w:szCs w:val="28"/>
        </w:rPr>
      </w:pPr>
      <w:r w:rsidRPr="006443DC">
        <w:rPr>
          <w:sz w:val="28"/>
          <w:szCs w:val="28"/>
        </w:rPr>
        <w:t xml:space="preserve">изобретать собственные тексты в жанре сообщения, послания, размышления; </w:t>
      </w:r>
    </w:p>
    <w:p w:rsidR="006578C3" w:rsidRPr="006443DC" w:rsidRDefault="006578C3" w:rsidP="006443DC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rPr>
          <w:sz w:val="28"/>
          <w:szCs w:val="28"/>
        </w:rPr>
      </w:pPr>
      <w:r w:rsidRPr="006443DC">
        <w:rPr>
          <w:sz w:val="28"/>
          <w:szCs w:val="28"/>
        </w:rPr>
        <w:t xml:space="preserve">находить в тексте украшения речи, тропы (метафору, гиперболу, эпитеты, сравнения, символы) и риторические фигуры (риторический вопрос, риторическое восклицание и др.); </w:t>
      </w:r>
    </w:p>
    <w:p w:rsidR="006578C3" w:rsidRPr="006443DC" w:rsidRDefault="006578C3" w:rsidP="006443DC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rPr>
          <w:sz w:val="28"/>
          <w:szCs w:val="28"/>
        </w:rPr>
      </w:pPr>
      <w:r w:rsidRPr="006443DC">
        <w:rPr>
          <w:sz w:val="28"/>
          <w:szCs w:val="28"/>
        </w:rPr>
        <w:t xml:space="preserve">выступать с короткими сообщениями по собственному плану; составлять план и конспект лекции; </w:t>
      </w:r>
    </w:p>
    <w:p w:rsidR="006578C3" w:rsidRPr="006443DC" w:rsidRDefault="006578C3" w:rsidP="006443DC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rPr>
          <w:sz w:val="28"/>
          <w:szCs w:val="28"/>
        </w:rPr>
      </w:pPr>
      <w:r w:rsidRPr="006443DC">
        <w:rPr>
          <w:sz w:val="28"/>
          <w:szCs w:val="28"/>
        </w:rPr>
        <w:t>задавать вопросы различных типов;</w:t>
      </w:r>
    </w:p>
    <w:p w:rsidR="006578C3" w:rsidRPr="006443DC" w:rsidRDefault="006578C3" w:rsidP="006443DC">
      <w:pPr>
        <w:pStyle w:val="western"/>
        <w:numPr>
          <w:ilvl w:val="0"/>
          <w:numId w:val="8"/>
        </w:numPr>
        <w:spacing w:before="0" w:beforeAutospacing="0" w:after="0" w:afterAutospacing="0" w:line="276" w:lineRule="auto"/>
        <w:rPr>
          <w:sz w:val="28"/>
          <w:szCs w:val="28"/>
        </w:rPr>
      </w:pPr>
      <w:r w:rsidRPr="006443DC">
        <w:rPr>
          <w:sz w:val="28"/>
          <w:szCs w:val="28"/>
        </w:rPr>
        <w:lastRenderedPageBreak/>
        <w:t>участвовать в дискуссиях, диспутах, спорах с соблюдением логических и этико-психологических законов и правил, последовательно и доказательно отстаивать собственные убеждения;</w:t>
      </w:r>
    </w:p>
    <w:p w:rsidR="006578C3" w:rsidRPr="006443DC" w:rsidRDefault="006578C3" w:rsidP="006443DC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rPr>
          <w:sz w:val="28"/>
          <w:szCs w:val="28"/>
        </w:rPr>
      </w:pPr>
      <w:r w:rsidRPr="006443DC">
        <w:rPr>
          <w:sz w:val="28"/>
          <w:szCs w:val="28"/>
        </w:rPr>
        <w:t>высказывать своё независимое мнение относительно того или иного события, поступка, происшествия, факта и т.д.;</w:t>
      </w:r>
    </w:p>
    <w:p w:rsidR="006578C3" w:rsidRPr="006443DC" w:rsidRDefault="006578C3" w:rsidP="006443DC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rPr>
          <w:sz w:val="28"/>
          <w:szCs w:val="28"/>
        </w:rPr>
      </w:pPr>
      <w:r w:rsidRPr="006443DC">
        <w:rPr>
          <w:sz w:val="28"/>
          <w:szCs w:val="28"/>
        </w:rPr>
        <w:t>имитировать научные споры, разрешать конфликтные ситуации;</w:t>
      </w:r>
    </w:p>
    <w:p w:rsidR="006578C3" w:rsidRPr="006443DC" w:rsidRDefault="006578C3" w:rsidP="006443DC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rPr>
          <w:sz w:val="28"/>
          <w:szCs w:val="28"/>
        </w:rPr>
      </w:pPr>
      <w:r w:rsidRPr="006443DC">
        <w:rPr>
          <w:sz w:val="28"/>
          <w:szCs w:val="28"/>
        </w:rPr>
        <w:t>участвовать в проектной деятельности.</w:t>
      </w:r>
    </w:p>
    <w:p w:rsidR="009E3052" w:rsidRPr="006443DC" w:rsidRDefault="009E3052" w:rsidP="006443DC">
      <w:pPr>
        <w:spacing w:after="0" w:line="276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4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обеспечение курса </w:t>
      </w:r>
      <w:r w:rsidRPr="00644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3052" w:rsidRPr="006443DC" w:rsidRDefault="009E3052" w:rsidP="006443DC">
      <w:pPr>
        <w:spacing w:after="0" w:line="276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Литература, используемая учителем:</w:t>
      </w:r>
      <w:r w:rsidRP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3052" w:rsidRPr="006443DC" w:rsidRDefault="009E3052" w:rsidP="006443D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  </w:t>
      </w:r>
    </w:p>
    <w:p w:rsidR="006578C3" w:rsidRPr="006443DC" w:rsidRDefault="006578C3" w:rsidP="006443D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t>1.Львова С.И. Язык в речевом общении. М., 2004.</w:t>
      </w:r>
    </w:p>
    <w:p w:rsidR="006578C3" w:rsidRPr="006443DC" w:rsidRDefault="006578C3" w:rsidP="006443D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t>2.Маркичева Т.Б., Ножин Е.А. Мастерство публичного выступления. М., 2002.</w:t>
      </w:r>
    </w:p>
    <w:p w:rsidR="006578C3" w:rsidRPr="006443DC" w:rsidRDefault="006578C3" w:rsidP="006443D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t>3.Левин В.А. Воспитание творчества.- М.,2005.</w:t>
      </w:r>
    </w:p>
    <w:p w:rsidR="006578C3" w:rsidRPr="006443DC" w:rsidRDefault="006578C3" w:rsidP="006443D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Акишина А.А. Жесты и мимика в русской речи. Лингвострановедческий словарь. М., 2004.</w:t>
      </w:r>
    </w:p>
    <w:p w:rsidR="006578C3" w:rsidRPr="006443DC" w:rsidRDefault="006578C3" w:rsidP="006443D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5.Кохтев Н.Н. Риторика. М., 2002.</w:t>
      </w:r>
    </w:p>
    <w:p w:rsidR="006578C3" w:rsidRPr="006443DC" w:rsidRDefault="006578C3" w:rsidP="006443D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t>6.Смелкова З.С. Азбука общения. Самара,2008.</w:t>
      </w:r>
    </w:p>
    <w:p w:rsidR="006578C3" w:rsidRPr="006443DC" w:rsidRDefault="006578C3" w:rsidP="006443D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t>7. Горелов И.Н. Невербальные компоненты коммуникации. М., 2006.</w:t>
      </w:r>
    </w:p>
    <w:p w:rsidR="006578C3" w:rsidRPr="006443DC" w:rsidRDefault="006578C3" w:rsidP="006443D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Речь, речь, речь. Книга для учителя под редакцией Т.А.Ладыженской. М.,2006.</w:t>
      </w:r>
    </w:p>
    <w:p w:rsidR="006578C3" w:rsidRPr="006443DC" w:rsidRDefault="006578C3" w:rsidP="006443D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Волков А.А. Основы риторики. М.,2009.</w:t>
      </w:r>
    </w:p>
    <w:p w:rsidR="006578C3" w:rsidRPr="006443DC" w:rsidRDefault="006578C3" w:rsidP="006443D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Сычёв О.А. Обучение риторике в эпоху компьютеров. М., 2006.</w:t>
      </w:r>
    </w:p>
    <w:p w:rsidR="006578C3" w:rsidRPr="006443DC" w:rsidRDefault="006578C3" w:rsidP="006443D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Ширяев Е.Н. Что такое культура речи. Русская речь, 2004. </w:t>
      </w:r>
    </w:p>
    <w:p w:rsidR="006578C3" w:rsidRPr="006443DC" w:rsidRDefault="006578C3" w:rsidP="006443D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t>12.Иванова С.Ф. Риторика завоёвывает место в школе. М.,2009</w:t>
      </w:r>
      <w:r w:rsidR="00966308" w:rsidRP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308" w:rsidRPr="006443DC" w:rsidRDefault="00966308" w:rsidP="006443DC">
      <w:pPr>
        <w:pStyle w:val="a5"/>
        <w:numPr>
          <w:ilvl w:val="0"/>
          <w:numId w:val="11"/>
        </w:numPr>
        <w:tabs>
          <w:tab w:val="clear" w:pos="720"/>
        </w:tabs>
        <w:spacing w:after="0" w:line="276" w:lineRule="auto"/>
        <w:ind w:left="425" w:hanging="425"/>
        <w:rPr>
          <w:rFonts w:ascii="Times New Roman" w:hAnsi="Times New Roman" w:cs="Times New Roman"/>
          <w:sz w:val="28"/>
          <w:szCs w:val="28"/>
        </w:rPr>
      </w:pPr>
      <w:r w:rsidRPr="006443DC">
        <w:rPr>
          <w:rFonts w:ascii="Times New Roman" w:hAnsi="Times New Roman" w:cs="Times New Roman"/>
          <w:sz w:val="28"/>
          <w:szCs w:val="28"/>
        </w:rPr>
        <w:t>Карпенко, С.М. Риторика: учебно-методическое пособие / С. М. Карпенко.–Томск : Изд-во ТГПУ, 2013. –132с.</w:t>
      </w:r>
    </w:p>
    <w:p w:rsidR="00966308" w:rsidRPr="006443DC" w:rsidRDefault="00966308" w:rsidP="006443DC">
      <w:pPr>
        <w:pStyle w:val="a5"/>
        <w:numPr>
          <w:ilvl w:val="0"/>
          <w:numId w:val="11"/>
        </w:numPr>
        <w:tabs>
          <w:tab w:val="clear" w:pos="720"/>
        </w:tabs>
        <w:spacing w:after="0" w:line="276" w:lineRule="auto"/>
        <w:ind w:left="425" w:hanging="425"/>
        <w:rPr>
          <w:rFonts w:ascii="Times New Roman" w:hAnsi="Times New Roman" w:cs="Times New Roman"/>
          <w:sz w:val="28"/>
          <w:szCs w:val="28"/>
        </w:rPr>
      </w:pPr>
      <w:r w:rsidRPr="006443DC">
        <w:rPr>
          <w:rFonts w:ascii="Times New Roman" w:hAnsi="Times New Roman" w:cs="Times New Roman"/>
          <w:sz w:val="28"/>
          <w:szCs w:val="28"/>
        </w:rPr>
        <w:t>Карпенко, С.М. Риторика. Культура речи: учебно-методическое пособие / С. М. Карпенко. –Изд. 2-е, перераб. и доп. –Томск: Изд-во ТГПУ, 2013. –80 с.</w:t>
      </w:r>
    </w:p>
    <w:p w:rsidR="00966308" w:rsidRPr="006443DC" w:rsidRDefault="00966308" w:rsidP="006443DC">
      <w:pPr>
        <w:pStyle w:val="a5"/>
        <w:numPr>
          <w:ilvl w:val="0"/>
          <w:numId w:val="11"/>
        </w:numPr>
        <w:tabs>
          <w:tab w:val="clear" w:pos="720"/>
        </w:tabs>
        <w:spacing w:after="0" w:line="276" w:lineRule="auto"/>
        <w:ind w:left="425" w:hanging="425"/>
        <w:rPr>
          <w:rFonts w:ascii="Times New Roman" w:hAnsi="Times New Roman" w:cs="Times New Roman"/>
          <w:sz w:val="28"/>
          <w:szCs w:val="28"/>
        </w:rPr>
      </w:pPr>
      <w:r w:rsidRPr="006443DC">
        <w:rPr>
          <w:rFonts w:ascii="Times New Roman" w:hAnsi="Times New Roman" w:cs="Times New Roman"/>
          <w:sz w:val="28"/>
          <w:szCs w:val="28"/>
        </w:rPr>
        <w:t>Иссерс, О. С. Речевое воздействие: учебное пособие для вузов /О. С. Иссерс. –2-е изд. –Москва: Флинта, 2011. –223 с</w:t>
      </w:r>
    </w:p>
    <w:p w:rsidR="00966308" w:rsidRPr="006443DC" w:rsidRDefault="00966308" w:rsidP="006443DC">
      <w:pPr>
        <w:pStyle w:val="a5"/>
        <w:numPr>
          <w:ilvl w:val="0"/>
          <w:numId w:val="11"/>
        </w:numPr>
        <w:tabs>
          <w:tab w:val="clear" w:pos="720"/>
        </w:tabs>
        <w:spacing w:after="0" w:line="276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C">
        <w:rPr>
          <w:rFonts w:ascii="Times New Roman" w:hAnsi="Times New Roman" w:cs="Times New Roman"/>
          <w:sz w:val="28"/>
          <w:szCs w:val="28"/>
        </w:rPr>
        <w:t>Голуб, И. Б. Русская риторика и культура речи:учебное пособие для вузов/И. Б. Голуб, В. Д. Неклюдов. –Москва:Логос,2011. –326 с.</w:t>
      </w:r>
    </w:p>
    <w:p w:rsidR="009E3052" w:rsidRPr="006443DC" w:rsidRDefault="009E3052" w:rsidP="006443D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43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Литература для учащихся</w:t>
      </w:r>
      <w:r w:rsidRP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78C3" w:rsidRPr="006443DC" w:rsidRDefault="006578C3" w:rsidP="006443D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t>1.Школьная риторика под редакцией Т.А.Ладыженской, М.,2009.</w:t>
      </w:r>
    </w:p>
    <w:p w:rsidR="006578C3" w:rsidRPr="006443DC" w:rsidRDefault="006578C3" w:rsidP="006443D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2.Кохтев Н.Н. Риторика. М.,2007.</w:t>
      </w:r>
    </w:p>
    <w:p w:rsidR="006578C3" w:rsidRPr="006443DC" w:rsidRDefault="006578C3" w:rsidP="006443D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Львова С.И. Язык в речевом общении. М.,2001.</w:t>
      </w:r>
    </w:p>
    <w:p w:rsidR="006578C3" w:rsidRPr="006443DC" w:rsidRDefault="006578C3" w:rsidP="006443D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4.Формановская Н.И. Вы сказали: «Здравствуйте!» Речевой этикет в нашем общении. М., 2006.</w:t>
      </w:r>
    </w:p>
    <w:p w:rsidR="006578C3" w:rsidRPr="006443DC" w:rsidRDefault="006578C3" w:rsidP="006443D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t>5.Павлова Л.Г. Спор, дискуссия, полемика. М.,2007.</w:t>
      </w:r>
    </w:p>
    <w:p w:rsidR="006578C3" w:rsidRPr="006443DC" w:rsidRDefault="006578C3" w:rsidP="006443D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t>6.Ночевник М.Н. Человеческое общение. М., 2004.</w:t>
      </w:r>
    </w:p>
    <w:p w:rsidR="006578C3" w:rsidRPr="006443DC" w:rsidRDefault="006578C3" w:rsidP="006443D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Родари Д. Грамматика фантазии.- М.,2008.</w:t>
      </w:r>
    </w:p>
    <w:p w:rsidR="006578C3" w:rsidRPr="006443DC" w:rsidRDefault="006578C3" w:rsidP="006443D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t>8.Камычек Я. Вежливость на каждый день. М.,2002.</w:t>
      </w:r>
    </w:p>
    <w:p w:rsidR="006578C3" w:rsidRPr="006443DC" w:rsidRDefault="006578C3" w:rsidP="006443D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t>9.Игры для интенсивного обучения. М.,2004.</w:t>
      </w:r>
    </w:p>
    <w:p w:rsidR="006578C3" w:rsidRPr="006443DC" w:rsidRDefault="006578C3" w:rsidP="006443D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t>10.Капинос В.И., Сергеева И.Н. Риторика._М., 2001.</w:t>
      </w:r>
    </w:p>
    <w:p w:rsidR="006578C3" w:rsidRPr="006443DC" w:rsidRDefault="006578C3" w:rsidP="006443D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DC">
        <w:rPr>
          <w:rFonts w:ascii="Times New Roman" w:eastAsia="Times New Roman" w:hAnsi="Times New Roman" w:cs="Times New Roman"/>
          <w:sz w:val="28"/>
          <w:szCs w:val="28"/>
          <w:lang w:eastAsia="ru-RU"/>
        </w:rPr>
        <w:t>11 Голуб И.Б., РозентальД.Э. Занимательная стилистика. М.,2009.</w:t>
      </w:r>
    </w:p>
    <w:p w:rsidR="009E3052" w:rsidRDefault="009E3052" w:rsidP="006443DC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"/>
        <w:gridCol w:w="2993"/>
        <w:gridCol w:w="1497"/>
        <w:gridCol w:w="1765"/>
        <w:gridCol w:w="2351"/>
      </w:tblGrid>
      <w:tr w:rsidR="006578C3" w:rsidRPr="006578C3" w:rsidTr="006578C3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578C3" w:rsidRPr="001406C9" w:rsidRDefault="006578C3" w:rsidP="00FE233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578C3" w:rsidRPr="001406C9" w:rsidRDefault="006578C3" w:rsidP="006578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578C3" w:rsidRPr="001406C9" w:rsidRDefault="006578C3" w:rsidP="006578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578C3" w:rsidRPr="001406C9" w:rsidRDefault="006578C3" w:rsidP="006578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78C3" w:rsidRPr="001406C9" w:rsidRDefault="006578C3" w:rsidP="006578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 </w:t>
            </w:r>
          </w:p>
        </w:tc>
      </w:tr>
      <w:tr w:rsidR="006578C3" w:rsidRPr="006578C3" w:rsidTr="006578C3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578C3" w:rsidRPr="006578C3" w:rsidRDefault="006578C3" w:rsidP="006578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E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578C3" w:rsidRPr="006578C3" w:rsidRDefault="00FE233F" w:rsidP="006578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Риторика как наука об убеждении. Формы и методы речевого воздействия на аудиторию</w:t>
            </w:r>
            <w:r w:rsidR="006578C3" w:rsidRPr="00657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65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ораторского искусства, его разновидности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578C3" w:rsidRPr="006578C3" w:rsidRDefault="00FE233F" w:rsidP="006578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578C3" w:rsidRPr="00657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578C3" w:rsidRPr="006578C3" w:rsidRDefault="006578C3" w:rsidP="006578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E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78C3" w:rsidRPr="006578C3" w:rsidRDefault="006578C3" w:rsidP="006578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578C3" w:rsidRPr="006578C3" w:rsidTr="00FE233F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578C3" w:rsidRPr="00FE233F" w:rsidRDefault="00FE233F" w:rsidP="006578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578C3" w:rsidRPr="00FE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578C3" w:rsidRPr="00FE233F" w:rsidRDefault="00FE233F" w:rsidP="006578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Построение ораторской речи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578C3" w:rsidRPr="006578C3" w:rsidRDefault="00FE233F" w:rsidP="006578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578C3" w:rsidRPr="006578C3" w:rsidRDefault="00FE233F" w:rsidP="006578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78C3" w:rsidRPr="006578C3" w:rsidRDefault="006578C3" w:rsidP="006578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8C3" w:rsidRPr="006578C3" w:rsidTr="00FE233F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578C3" w:rsidRPr="006578C3" w:rsidRDefault="006578C3" w:rsidP="006578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578C3" w:rsidRPr="00FE233F" w:rsidRDefault="00FE233F" w:rsidP="006578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Композиция речи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578C3" w:rsidRPr="006578C3" w:rsidRDefault="00FE233F" w:rsidP="006578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578C3" w:rsidRPr="00657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578C3" w:rsidRPr="006578C3" w:rsidRDefault="00FE233F" w:rsidP="006578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78C3" w:rsidRPr="006578C3" w:rsidRDefault="006578C3" w:rsidP="006578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8C3" w:rsidRPr="006578C3" w:rsidTr="00FE233F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578C3" w:rsidRPr="006578C3" w:rsidRDefault="00FE233F" w:rsidP="006578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578C3" w:rsidRPr="00657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578C3" w:rsidRPr="00FE233F" w:rsidRDefault="00FE233F" w:rsidP="006578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Виды ораторской речи</w:t>
            </w:r>
            <w:r w:rsidR="006578C3" w:rsidRPr="00FE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578C3" w:rsidRPr="006578C3" w:rsidRDefault="00FE233F" w:rsidP="006578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578C3" w:rsidRPr="00657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578C3" w:rsidRPr="006578C3" w:rsidRDefault="00FE233F" w:rsidP="006578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78C3" w:rsidRPr="006578C3" w:rsidRDefault="006578C3" w:rsidP="006578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8C3" w:rsidRPr="006578C3" w:rsidTr="00FE233F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578C3" w:rsidRPr="006578C3" w:rsidRDefault="00FE233F" w:rsidP="006578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578C3" w:rsidRPr="00657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578C3" w:rsidRPr="006578C3" w:rsidRDefault="00FE233F" w:rsidP="006578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ведения полемики. Логические опровержения взглядов оппонентов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578C3" w:rsidRPr="006578C3" w:rsidRDefault="00FE233F" w:rsidP="006578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578C3" w:rsidRPr="006578C3" w:rsidRDefault="00FE233F" w:rsidP="006578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578C3" w:rsidRPr="00657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78C3" w:rsidRPr="006578C3" w:rsidRDefault="006578C3" w:rsidP="006578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E233F" w:rsidRPr="006578C3" w:rsidTr="00FE233F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E233F" w:rsidRDefault="00FE233F" w:rsidP="006578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E233F" w:rsidRPr="006578C3" w:rsidRDefault="00FE233F" w:rsidP="006578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Выступления, лекции, доклады, дискуссии.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E233F" w:rsidRDefault="00FE233F" w:rsidP="006578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E233F" w:rsidRDefault="00FE233F" w:rsidP="006578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233F" w:rsidRPr="006578C3" w:rsidRDefault="00FE233F" w:rsidP="006578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78C3" w:rsidRPr="006578C3" w:rsidTr="006578C3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578C3" w:rsidRPr="006578C3" w:rsidRDefault="006578C3" w:rsidP="006578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578C3" w:rsidRPr="006578C3" w:rsidRDefault="006578C3" w:rsidP="006578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578C3" w:rsidRPr="006578C3" w:rsidRDefault="00FE233F" w:rsidP="00FE233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6578C3" w:rsidRPr="00657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578C3" w:rsidRPr="006578C3" w:rsidRDefault="00FE233F" w:rsidP="00FE233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6578C3" w:rsidRPr="00657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78C3" w:rsidRPr="006578C3" w:rsidRDefault="006578C3" w:rsidP="006578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E3052" w:rsidRPr="009E3052" w:rsidRDefault="009E3052" w:rsidP="009E305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E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3052" w:rsidRPr="009E3052" w:rsidRDefault="009E3052" w:rsidP="009E305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3052" w:rsidRPr="009E3052" w:rsidRDefault="009E3052" w:rsidP="009E305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3052" w:rsidRPr="009E3052" w:rsidRDefault="009E3052" w:rsidP="009E305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E3052" w:rsidRPr="009E3052" w:rsidSect="007B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1A9"/>
    <w:multiLevelType w:val="multilevel"/>
    <w:tmpl w:val="055047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B63E9"/>
    <w:multiLevelType w:val="multilevel"/>
    <w:tmpl w:val="5630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C4ED7"/>
    <w:multiLevelType w:val="multilevel"/>
    <w:tmpl w:val="9AC8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343DA"/>
    <w:multiLevelType w:val="multilevel"/>
    <w:tmpl w:val="0054F2C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16015C4B"/>
    <w:multiLevelType w:val="multilevel"/>
    <w:tmpl w:val="0324FA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9430AF"/>
    <w:multiLevelType w:val="hybridMultilevel"/>
    <w:tmpl w:val="EC309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93B85"/>
    <w:multiLevelType w:val="multilevel"/>
    <w:tmpl w:val="3D62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7B5F05"/>
    <w:multiLevelType w:val="multilevel"/>
    <w:tmpl w:val="2920FA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ED3D30"/>
    <w:multiLevelType w:val="multilevel"/>
    <w:tmpl w:val="55E0F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5D10DF"/>
    <w:multiLevelType w:val="multilevel"/>
    <w:tmpl w:val="DEA02A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9737F9"/>
    <w:multiLevelType w:val="multilevel"/>
    <w:tmpl w:val="2920FA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10"/>
    <w:lvlOverride w:ilvl="0">
      <w:startOverride w:val="2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3052"/>
    <w:rsid w:val="000141E1"/>
    <w:rsid w:val="001406C9"/>
    <w:rsid w:val="006443DC"/>
    <w:rsid w:val="006578C3"/>
    <w:rsid w:val="00762BCA"/>
    <w:rsid w:val="007B188E"/>
    <w:rsid w:val="0087787D"/>
    <w:rsid w:val="008E4702"/>
    <w:rsid w:val="00966308"/>
    <w:rsid w:val="009E3052"/>
    <w:rsid w:val="00B739C4"/>
    <w:rsid w:val="00FA67BF"/>
    <w:rsid w:val="00FE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E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E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9E3052"/>
  </w:style>
  <w:style w:type="character" w:customStyle="1" w:styleId="normaltextrun">
    <w:name w:val="normaltextrun"/>
    <w:basedOn w:val="a0"/>
    <w:rsid w:val="009E3052"/>
  </w:style>
  <w:style w:type="character" w:customStyle="1" w:styleId="linebreakblob">
    <w:name w:val="linebreakblob"/>
    <w:basedOn w:val="a0"/>
    <w:rsid w:val="009E3052"/>
  </w:style>
  <w:style w:type="character" w:customStyle="1" w:styleId="scxw253399604">
    <w:name w:val="scxw253399604"/>
    <w:basedOn w:val="a0"/>
    <w:rsid w:val="009E3052"/>
  </w:style>
  <w:style w:type="character" w:customStyle="1" w:styleId="eop">
    <w:name w:val="eop"/>
    <w:basedOn w:val="a0"/>
    <w:rsid w:val="009E3052"/>
  </w:style>
  <w:style w:type="character" w:customStyle="1" w:styleId="spellingerror">
    <w:name w:val="spellingerror"/>
    <w:basedOn w:val="a0"/>
    <w:rsid w:val="009E3052"/>
  </w:style>
  <w:style w:type="character" w:customStyle="1" w:styleId="contextualspellingandgrammarerror">
    <w:name w:val="contextualspellingandgrammarerror"/>
    <w:basedOn w:val="a0"/>
    <w:rsid w:val="009E3052"/>
  </w:style>
  <w:style w:type="character" w:customStyle="1" w:styleId="tabrun">
    <w:name w:val="tabrun"/>
    <w:basedOn w:val="a0"/>
    <w:rsid w:val="009E3052"/>
  </w:style>
  <w:style w:type="character" w:customStyle="1" w:styleId="tabchar">
    <w:name w:val="tabchar"/>
    <w:basedOn w:val="a0"/>
    <w:rsid w:val="009E3052"/>
  </w:style>
  <w:style w:type="character" w:styleId="a3">
    <w:name w:val="Hyperlink"/>
    <w:basedOn w:val="a0"/>
    <w:uiPriority w:val="99"/>
    <w:semiHidden/>
    <w:unhideWhenUsed/>
    <w:rsid w:val="009E3052"/>
    <w:rPr>
      <w:color w:val="0000FF"/>
      <w:u w:val="single"/>
    </w:rPr>
  </w:style>
  <w:style w:type="character" w:customStyle="1" w:styleId="c20">
    <w:name w:val="c20"/>
    <w:basedOn w:val="a0"/>
    <w:rsid w:val="009E3052"/>
  </w:style>
  <w:style w:type="paragraph" w:styleId="a4">
    <w:name w:val="Normal (Web)"/>
    <w:basedOn w:val="a"/>
    <w:uiPriority w:val="99"/>
    <w:semiHidden/>
    <w:unhideWhenUsed/>
    <w:rsid w:val="009E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E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7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0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6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4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7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8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4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5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9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1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3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1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9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0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3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3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6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3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2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8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8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6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8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1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7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6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3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7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Nova</cp:lastModifiedBy>
  <cp:revision>8</cp:revision>
  <dcterms:created xsi:type="dcterms:W3CDTF">2021-04-18T03:53:00Z</dcterms:created>
  <dcterms:modified xsi:type="dcterms:W3CDTF">2021-04-25T21:55:00Z</dcterms:modified>
</cp:coreProperties>
</file>